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4A6A1B" w:rsidP="001A1EA7">
      <w:pPr>
        <w:ind w:firstLine="709"/>
        <w:jc w:val="right"/>
      </w:pPr>
      <w:r w:rsidRPr="004A6A1B">
        <w:t>дело № 5-</w:t>
      </w:r>
      <w:r w:rsidRPr="004A6A1B" w:rsidR="0084758E">
        <w:t>19</w:t>
      </w:r>
      <w:r w:rsidRPr="004A6A1B" w:rsidR="00D5411B">
        <w:t>1</w:t>
      </w:r>
      <w:r w:rsidRPr="004A6A1B" w:rsidR="00670595">
        <w:t>-2002/2025</w:t>
      </w:r>
    </w:p>
    <w:p w:rsidR="001A1EA7" w:rsidRPr="004A6A1B" w:rsidP="001A1EA7">
      <w:pPr>
        <w:ind w:firstLine="709"/>
        <w:jc w:val="center"/>
      </w:pPr>
      <w:r w:rsidRPr="004A6A1B">
        <w:t>ПОСТАНОВЛЕНИЕ</w:t>
      </w:r>
    </w:p>
    <w:p w:rsidR="001A1EA7" w:rsidRPr="004A6A1B" w:rsidP="001A1EA7">
      <w:pPr>
        <w:ind w:firstLine="709"/>
        <w:jc w:val="center"/>
      </w:pPr>
      <w:r w:rsidRPr="004A6A1B">
        <w:t>о назначении административного наказания</w:t>
      </w:r>
    </w:p>
    <w:p w:rsidR="001A1EA7" w:rsidRPr="004A6A1B" w:rsidP="001A1EA7">
      <w:pPr>
        <w:jc w:val="both"/>
      </w:pPr>
      <w:r w:rsidRPr="004A6A1B">
        <w:t xml:space="preserve"> </w:t>
      </w:r>
      <w:r w:rsidRPr="004A6A1B" w:rsidR="0084758E">
        <w:t>10 марта 2026</w:t>
      </w:r>
      <w:r w:rsidRPr="004A6A1B">
        <w:t xml:space="preserve"> года </w:t>
      </w:r>
      <w:r w:rsidRPr="004A6A1B">
        <w:tab/>
      </w:r>
      <w:r w:rsidRPr="004A6A1B">
        <w:tab/>
      </w:r>
      <w:r w:rsidRPr="004A6A1B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4A6A1B" w:rsidP="001A1EA7">
      <w:pPr>
        <w:ind w:firstLine="709"/>
        <w:jc w:val="both"/>
      </w:pPr>
    </w:p>
    <w:p w:rsidR="001A1EA7" w:rsidRPr="004A6A1B" w:rsidP="001A1EA7">
      <w:pPr>
        <w:ind w:firstLine="709"/>
        <w:jc w:val="both"/>
        <w:rPr>
          <w:iCs/>
        </w:rPr>
      </w:pPr>
      <w:r w:rsidRPr="004A6A1B">
        <w:t>Мировой судья судебного участка №2 Нефтеюганского судебного района Ханты-Мансийского автономног</w:t>
      </w:r>
      <w:r w:rsidRPr="004A6A1B">
        <w:t xml:space="preserve">о округа – Югры </w:t>
      </w:r>
      <w:r w:rsidRPr="004A6A1B">
        <w:t>Е.А.Таскаева (</w:t>
      </w:r>
      <w:r w:rsidRPr="004A6A1B">
        <w:rPr>
          <w:iCs/>
        </w:rPr>
        <w:t xml:space="preserve">ХМАО-Югра, г. Нефтеюганск, 1 </w:t>
      </w:r>
      <w:r w:rsidRPr="004A6A1B">
        <w:rPr>
          <w:iCs/>
        </w:rPr>
        <w:t>мкр.,</w:t>
      </w:r>
      <w:r w:rsidRPr="004A6A1B">
        <w:rPr>
          <w:iCs/>
        </w:rPr>
        <w:t xml:space="preserve"> дом 30),  </w:t>
      </w:r>
    </w:p>
    <w:p w:rsidR="001A1EA7" w:rsidRPr="004A6A1B" w:rsidP="001A1EA7">
      <w:pPr>
        <w:ind w:firstLine="709"/>
        <w:jc w:val="both"/>
      </w:pPr>
      <w:r w:rsidRPr="004A6A1B">
        <w:rPr>
          <w:iCs/>
        </w:rPr>
        <w:t>р</w:t>
      </w:r>
      <w:r w:rsidRPr="004A6A1B">
        <w:t>ассмотрев в открытом судебном заседании дело об административном правонарушении в отношении</w:t>
      </w:r>
    </w:p>
    <w:p w:rsidR="008C4D6E" w:rsidRPr="004A6A1B" w:rsidP="001A1EA7">
      <w:pPr>
        <w:ind w:firstLine="709"/>
        <w:jc w:val="both"/>
      </w:pPr>
      <w:r w:rsidRPr="004A6A1B">
        <w:t>генерального директора ООО «</w:t>
      </w:r>
      <w:r w:rsidRPr="004A6A1B">
        <w:t>Гостпроект</w:t>
      </w:r>
      <w:r w:rsidRPr="004A6A1B">
        <w:t>» Ярыгина И.</w:t>
      </w:r>
      <w:r w:rsidRPr="004A6A1B">
        <w:t xml:space="preserve"> М.</w:t>
      </w:r>
      <w:r w:rsidRPr="004A6A1B">
        <w:t>, ***</w:t>
      </w:r>
      <w:r w:rsidRPr="004A6A1B">
        <w:t xml:space="preserve"> </w:t>
      </w:r>
      <w:r w:rsidRPr="004A6A1B">
        <w:rPr>
          <w:lang w:val="x-none"/>
        </w:rPr>
        <w:t xml:space="preserve">года </w:t>
      </w:r>
      <w:r w:rsidRPr="004A6A1B">
        <w:t>рожд</w:t>
      </w:r>
      <w:r w:rsidRPr="004A6A1B">
        <w:t>ения, уроженца г***</w:t>
      </w:r>
      <w:r w:rsidRPr="004A6A1B">
        <w:rPr>
          <w:lang w:val="x-none"/>
        </w:rPr>
        <w:t xml:space="preserve">, </w:t>
      </w:r>
      <w:r w:rsidRPr="004A6A1B">
        <w:t>гражданина Российской Федерации, зарегистрированного по адресу: ***</w:t>
      </w:r>
      <w:r w:rsidRPr="004A6A1B" w:rsidR="0084758E">
        <w:t xml:space="preserve">, 01: </w:t>
      </w:r>
      <w:r w:rsidRPr="004A6A1B">
        <w:t>***</w:t>
      </w:r>
    </w:p>
    <w:p w:rsidR="001A1EA7" w:rsidRPr="004A6A1B" w:rsidP="001A1EA7">
      <w:pPr>
        <w:ind w:firstLine="709"/>
        <w:jc w:val="both"/>
        <w:rPr>
          <w:lang w:val="x-none"/>
        </w:rPr>
      </w:pPr>
      <w:r w:rsidRPr="004A6A1B">
        <w:t xml:space="preserve"> в совершении административного правонарушения, предусмотренного ст. 15</w:t>
      </w:r>
      <w:r w:rsidRPr="004A6A1B">
        <w:t>.5 Кодекса Российской</w:t>
      </w:r>
      <w:r w:rsidRPr="004A6A1B">
        <w:rPr>
          <w:lang w:val="x-none"/>
        </w:rPr>
        <w:t xml:space="preserve"> Федерации об административных правонарушениях,</w:t>
      </w:r>
    </w:p>
    <w:p w:rsidR="001A1EA7" w:rsidRPr="004A6A1B" w:rsidP="001A1EA7">
      <w:pPr>
        <w:ind w:firstLine="709"/>
        <w:jc w:val="both"/>
        <w:rPr>
          <w:lang w:val="x-none"/>
        </w:rPr>
      </w:pPr>
    </w:p>
    <w:p w:rsidR="001A1EA7" w:rsidRPr="004A6A1B" w:rsidP="001A1EA7">
      <w:pPr>
        <w:ind w:firstLine="709"/>
        <w:jc w:val="center"/>
        <w:rPr>
          <w:bCs/>
        </w:rPr>
      </w:pPr>
      <w:r w:rsidRPr="004A6A1B">
        <w:rPr>
          <w:bCs/>
        </w:rPr>
        <w:t>У С Т А Н О В И Л:</w:t>
      </w:r>
    </w:p>
    <w:p w:rsidR="001A1EA7" w:rsidRPr="004A6A1B" w:rsidP="001A1EA7">
      <w:pPr>
        <w:ind w:firstLine="709"/>
        <w:jc w:val="both"/>
      </w:pPr>
      <w:r w:rsidRPr="004A6A1B">
        <w:t>Ярыгин И.М., являясь директором ООО «Гостпроект», расположенного по адресу: ***</w:t>
      </w:r>
      <w:r w:rsidRPr="004A6A1B">
        <w:rPr>
          <w:lang w:val="x-none"/>
        </w:rPr>
        <w:t xml:space="preserve"> несвоевременно представил </w:t>
      </w:r>
      <w:r w:rsidRPr="004A6A1B">
        <w:rPr>
          <w:spacing w:val="-2"/>
          <w:lang w:val="x-none"/>
        </w:rPr>
        <w:t>в</w:t>
      </w:r>
      <w:r w:rsidRPr="004A6A1B">
        <w:rPr>
          <w:spacing w:val="-2"/>
          <w:lang w:val="x-none"/>
        </w:rPr>
        <w:t xml:space="preserve"> налоговый орган по месту учета – межрайонную ИФНС </w:t>
      </w:r>
      <w:r w:rsidRPr="004A6A1B">
        <w:rPr>
          <w:lang w:val="x-none"/>
        </w:rPr>
        <w:t xml:space="preserve">России № </w:t>
      </w:r>
      <w:r w:rsidRPr="004A6A1B">
        <w:t>7</w:t>
      </w:r>
      <w:r w:rsidRPr="004A6A1B">
        <w:rPr>
          <w:lang w:val="x-none"/>
        </w:rPr>
        <w:t xml:space="preserve"> по Ханты-Мансийскому автономному округу – Югре,</w:t>
      </w:r>
      <w:r w:rsidRPr="004A6A1B">
        <w:t xml:space="preserve"> налоговую декларацию по налогу на добавленную стоимость за </w:t>
      </w:r>
      <w:r w:rsidRPr="004A6A1B" w:rsidR="00D5411B">
        <w:t>3</w:t>
      </w:r>
      <w:r w:rsidRPr="004A6A1B" w:rsidR="00B26F24">
        <w:t xml:space="preserve"> квартал 202</w:t>
      </w:r>
      <w:r w:rsidRPr="004A6A1B" w:rsidR="0084758E">
        <w:t>5</w:t>
      </w:r>
      <w:r w:rsidRPr="004A6A1B">
        <w:t xml:space="preserve"> года. Сро</w:t>
      </w:r>
      <w:r w:rsidRPr="004A6A1B" w:rsidR="00B26F24">
        <w:t xml:space="preserve">к представления не позднее </w:t>
      </w:r>
      <w:r w:rsidRPr="004A6A1B" w:rsidR="00D5411B">
        <w:t>27.10</w:t>
      </w:r>
      <w:r w:rsidRPr="004A6A1B" w:rsidR="0084758E">
        <w:t>.2025</w:t>
      </w:r>
      <w:r w:rsidRPr="004A6A1B">
        <w:t xml:space="preserve">, фактически декларация была представлена </w:t>
      </w:r>
      <w:r w:rsidRPr="004A6A1B" w:rsidR="00D5411B">
        <w:t>28.10</w:t>
      </w:r>
      <w:r w:rsidRPr="004A6A1B" w:rsidR="0084758E">
        <w:t>.2025</w:t>
      </w:r>
      <w:r w:rsidRPr="004A6A1B">
        <w:t>.</w:t>
      </w:r>
    </w:p>
    <w:p w:rsidR="008C4D6E" w:rsidRPr="004A6A1B" w:rsidP="008C4D6E">
      <w:pPr>
        <w:ind w:firstLine="708"/>
        <w:jc w:val="both"/>
      </w:pPr>
      <w:r w:rsidRPr="004A6A1B">
        <w:t>Ярыгин И.М</w:t>
      </w:r>
      <w:r w:rsidRPr="004A6A1B" w:rsidR="00755CC6">
        <w:t>.</w:t>
      </w:r>
      <w:r w:rsidRPr="004A6A1B" w:rsidR="00670595">
        <w:t xml:space="preserve"> </w:t>
      </w:r>
      <w:r w:rsidRPr="004A6A1B">
        <w:t>извещенный судом о времени и месте рассмотрения дела надлежащим образом,</w:t>
      </w:r>
      <w:r w:rsidRPr="004A6A1B">
        <w:t xml:space="preserve"> в судебное заседание не явился, о причинах неявки суду не сообщил.</w:t>
      </w:r>
    </w:p>
    <w:p w:rsidR="0084758E" w:rsidRPr="004A6A1B" w:rsidP="0084758E">
      <w:pPr>
        <w:pStyle w:val="BodyText"/>
        <w:tabs>
          <w:tab w:val="left" w:pos="567"/>
        </w:tabs>
        <w:spacing w:after="0"/>
        <w:ind w:firstLine="567"/>
        <w:jc w:val="both"/>
      </w:pPr>
      <w:r w:rsidRPr="004A6A1B">
        <w:t xml:space="preserve"> </w:t>
      </w:r>
      <w:r w:rsidRPr="004A6A1B">
        <w:t>При таких обстоятельствах, в соответствии с требо</w:t>
      </w:r>
      <w:r w:rsidRPr="004A6A1B">
        <w:t>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</w:t>
      </w:r>
      <w:r w:rsidRPr="004A6A1B">
        <w:t>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Ярыгина И.М. в его отсутствие.</w:t>
      </w:r>
    </w:p>
    <w:p w:rsidR="001A1EA7" w:rsidRPr="004A6A1B" w:rsidP="008C4D6E">
      <w:pPr>
        <w:ind w:firstLine="708"/>
        <w:jc w:val="both"/>
      </w:pPr>
      <w:r w:rsidRPr="004A6A1B">
        <w:rPr>
          <w:lang w:val="x-none"/>
        </w:rPr>
        <w:t xml:space="preserve"> Мировой судья, исследовав материалы дела:</w:t>
      </w:r>
    </w:p>
    <w:p w:rsidR="001A1EA7" w:rsidRPr="004A6A1B" w:rsidP="00D5411B">
      <w:pPr>
        <w:ind w:firstLine="709"/>
        <w:jc w:val="both"/>
      </w:pPr>
      <w:r w:rsidRPr="004A6A1B">
        <w:t xml:space="preserve"> </w:t>
      </w:r>
      <w:r w:rsidRPr="004A6A1B">
        <w:rPr>
          <w:lang w:val="x-none"/>
        </w:rPr>
        <w:t>- про</w:t>
      </w:r>
      <w:r w:rsidRPr="004A6A1B">
        <w:rPr>
          <w:lang w:val="x-none"/>
        </w:rPr>
        <w:t>токол об административном правонарушении</w:t>
      </w:r>
      <w:r w:rsidRPr="004A6A1B">
        <w:t xml:space="preserve"> от </w:t>
      </w:r>
      <w:r w:rsidRPr="004A6A1B" w:rsidR="0084758E">
        <w:t>15.01.2026</w:t>
      </w:r>
      <w:r w:rsidRPr="004A6A1B">
        <w:rPr>
          <w:lang w:val="x-none"/>
        </w:rPr>
        <w:t>, согласно которому</w:t>
      </w:r>
      <w:r w:rsidRPr="004A6A1B">
        <w:t xml:space="preserve"> </w:t>
      </w:r>
      <w:r w:rsidRPr="004A6A1B" w:rsidR="00D5411B">
        <w:t xml:space="preserve">Ярыгин И.М., являясь директором ООО «Гостпроект», расположенного по адресу: </w:t>
      </w:r>
      <w:r w:rsidRPr="004A6A1B">
        <w:t>***</w:t>
      </w:r>
      <w:r w:rsidRPr="004A6A1B" w:rsidR="00D5411B">
        <w:rPr>
          <w:lang w:val="x-none"/>
        </w:rPr>
        <w:t xml:space="preserve"> несвоевременно представил </w:t>
      </w:r>
      <w:r w:rsidRPr="004A6A1B" w:rsidR="00D5411B">
        <w:rPr>
          <w:spacing w:val="-2"/>
          <w:lang w:val="x-none"/>
        </w:rPr>
        <w:t xml:space="preserve">в налоговый орган по месту учета – межрайонную ИФНС </w:t>
      </w:r>
      <w:r w:rsidRPr="004A6A1B" w:rsidR="00D5411B">
        <w:rPr>
          <w:lang w:val="x-none"/>
        </w:rPr>
        <w:t xml:space="preserve">России № </w:t>
      </w:r>
      <w:r w:rsidRPr="004A6A1B" w:rsidR="00D5411B">
        <w:t>7</w:t>
      </w:r>
      <w:r w:rsidRPr="004A6A1B" w:rsidR="00D5411B">
        <w:rPr>
          <w:lang w:val="x-none"/>
        </w:rPr>
        <w:t xml:space="preserve"> по Ханты-Мансийскому автономному округу – Югре,</w:t>
      </w:r>
      <w:r w:rsidRPr="004A6A1B" w:rsidR="00D5411B">
        <w:t xml:space="preserve"> налоговую декларацию по налогу на добавленную стоимость за 3 квартал 2025 года. Срок представления не позднее 27.10.2025, фактически декларация была представлена 28.10.2025. </w:t>
      </w:r>
      <w:r w:rsidRPr="004A6A1B">
        <w:t xml:space="preserve">Протокол составлен в отсутствие </w:t>
      </w:r>
      <w:r w:rsidRPr="004A6A1B" w:rsidR="008C4D6E">
        <w:t>Ярыгина И.М</w:t>
      </w:r>
      <w:r w:rsidRPr="004A6A1B" w:rsidR="00755CC6">
        <w:t>.</w:t>
      </w:r>
      <w:r w:rsidRPr="004A6A1B">
        <w:t>, извещенного надлежащим образом о времени и месте составления протокола;</w:t>
      </w:r>
      <w:r w:rsidRPr="004A6A1B" w:rsidR="0084758E">
        <w:t xml:space="preserve"> </w:t>
      </w:r>
    </w:p>
    <w:p w:rsidR="001A1EA7" w:rsidRPr="004A6A1B" w:rsidP="001A1EA7">
      <w:pPr>
        <w:ind w:firstLine="540"/>
        <w:jc w:val="both"/>
      </w:pPr>
      <w:r w:rsidRPr="004A6A1B">
        <w:t xml:space="preserve">- уведомлением о времени и месте составления протокола об административном правонарушении от </w:t>
      </w:r>
      <w:r w:rsidRPr="004A6A1B" w:rsidR="0084758E">
        <w:t>23.12.2025</w:t>
      </w:r>
      <w:r w:rsidRPr="004A6A1B">
        <w:t>;</w:t>
      </w:r>
    </w:p>
    <w:p w:rsidR="001A1EA7" w:rsidRPr="004A6A1B" w:rsidP="001A1EA7">
      <w:pPr>
        <w:ind w:firstLine="540"/>
        <w:jc w:val="both"/>
      </w:pPr>
      <w:r w:rsidRPr="004A6A1B">
        <w:t>- списком внутренни</w:t>
      </w:r>
      <w:r w:rsidRPr="004A6A1B">
        <w:t>х почтовых отправлений;</w:t>
      </w:r>
    </w:p>
    <w:p w:rsidR="001A1EA7" w:rsidRPr="004A6A1B" w:rsidP="001A1EA7">
      <w:pPr>
        <w:ind w:firstLine="540"/>
        <w:jc w:val="both"/>
      </w:pPr>
      <w:r w:rsidRPr="004A6A1B">
        <w:t>- отчетом об отслеживании почтового отправления;</w:t>
      </w:r>
    </w:p>
    <w:p w:rsidR="001A1EA7" w:rsidRPr="004A6A1B" w:rsidP="001A1EA7">
      <w:pPr>
        <w:ind w:firstLine="540"/>
        <w:jc w:val="both"/>
      </w:pPr>
      <w:r w:rsidRPr="004A6A1B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4A6A1B" w:rsidR="00D5411B">
        <w:t>3</w:t>
      </w:r>
      <w:r w:rsidRPr="004A6A1B" w:rsidR="00B26F24">
        <w:t xml:space="preserve"> квартал 202</w:t>
      </w:r>
      <w:r w:rsidRPr="004A6A1B" w:rsidR="0084758E">
        <w:t>5</w:t>
      </w:r>
      <w:r w:rsidRPr="004A6A1B">
        <w:t xml:space="preserve"> года </w:t>
      </w:r>
      <w:r w:rsidRPr="004A6A1B" w:rsidR="008C4D6E">
        <w:t xml:space="preserve">ООО «Гостпроект» </w:t>
      </w:r>
      <w:r w:rsidRPr="004A6A1B">
        <w:t xml:space="preserve">предоставлена </w:t>
      </w:r>
      <w:r w:rsidRPr="004A6A1B" w:rsidR="00D5411B">
        <w:t>28.10.2025</w:t>
      </w:r>
      <w:r w:rsidRPr="004A6A1B">
        <w:t>;</w:t>
      </w:r>
    </w:p>
    <w:p w:rsidR="008C4D6E" w:rsidRPr="004A6A1B" w:rsidP="008C4D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A6A1B">
        <w:t xml:space="preserve">- </w:t>
      </w:r>
      <w:r w:rsidRPr="004A6A1B">
        <w:t xml:space="preserve">выпиской из Единого государственного реестра юридических лиц, свидетельствующей о государственной регистрации ООО «Гостпроект», генеральным директором которого является Ярыгин И.М. </w:t>
      </w:r>
    </w:p>
    <w:p w:rsidR="001A1EA7" w:rsidRPr="004A6A1B" w:rsidP="001A1EA7">
      <w:pPr>
        <w:ind w:firstLine="709"/>
        <w:jc w:val="both"/>
      </w:pPr>
      <w:r w:rsidRPr="004A6A1B">
        <w:t>В соответствии с п.п. 4 п.1 ст. 23 Налогового кодекса РФ, налогоплательщик</w:t>
      </w:r>
      <w:r w:rsidRPr="004A6A1B">
        <w:t>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4A6A1B" w:rsidP="001A1EA7">
      <w:pPr>
        <w:ind w:firstLine="709"/>
        <w:jc w:val="both"/>
      </w:pPr>
      <w:r w:rsidRPr="004A6A1B">
        <w:t>Согласно п.1 и п.6 статьи 80 НК РФ, налоговая декларация представляет</w:t>
      </w:r>
      <w:r w:rsidRPr="004A6A1B">
        <w:t>ся каждым налого</w:t>
      </w:r>
      <w:r w:rsidRPr="004A6A1B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4A6A1B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4A6A1B">
        <w:t>Согласно п. 5 ст. 174 Налогового кодекс</w:t>
      </w:r>
      <w:r w:rsidRPr="004A6A1B">
        <w:t xml:space="preserve">а РФ, </w:t>
      </w:r>
      <w:r w:rsidRPr="004A6A1B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4A6A1B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4A6A1B">
        <w:rPr>
          <w:shd w:val="clear" w:color="auto" w:fill="FFFFFF"/>
        </w:rPr>
        <w:t> и </w:t>
      </w:r>
      <w:hyperlink r:id="rId4" w:anchor="/document/10900200/entry/1735" w:history="1">
        <w:r w:rsidRPr="004A6A1B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 xml:space="preserve">пункте 5 статьи </w:t>
        </w:r>
        <w:r w:rsidRPr="004A6A1B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173</w:t>
        </w:r>
      </w:hyperlink>
      <w:r w:rsidRPr="004A6A1B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4A6A1B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</w:t>
        </w:r>
        <w:r w:rsidRPr="004A6A1B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ларацию</w:t>
        </w:r>
      </w:hyperlink>
      <w:r w:rsidRPr="004A6A1B">
        <w:rPr>
          <w:shd w:val="clear" w:color="auto" w:fill="FFFFFF"/>
        </w:rPr>
        <w:t xml:space="preserve"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</w:t>
      </w:r>
      <w:r w:rsidRPr="004A6A1B">
        <w:rPr>
          <w:shd w:val="clear" w:color="auto" w:fill="FFFFFF"/>
        </w:rPr>
        <w:t>главой</w:t>
      </w:r>
    </w:p>
    <w:p w:rsidR="001A1EA7" w:rsidRPr="004A6A1B" w:rsidP="001A1EA7">
      <w:pPr>
        <w:ind w:firstLine="567"/>
        <w:jc w:val="both"/>
      </w:pPr>
      <w:r w:rsidRPr="004A6A1B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</w:t>
      </w:r>
      <w:r w:rsidRPr="004A6A1B">
        <w:t xml:space="preserve">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4A6A1B" w:rsidP="001A1EA7">
      <w:pPr>
        <w:ind w:firstLine="567"/>
        <w:jc w:val="both"/>
      </w:pPr>
      <w:r w:rsidRPr="004A6A1B">
        <w:t>Согласно ч. 1 ст. 7 Федерального закона от 06.12.2011 года № 402-ФЗ «О бухгалтерском учете», ведение бухгалтерского учета и хранение доку</w:t>
      </w:r>
      <w:r w:rsidRPr="004A6A1B">
        <w:t>ментов бухгалтерского учёта организуется руководителем экономического субъекта.</w:t>
      </w:r>
    </w:p>
    <w:p w:rsidR="001A1EA7" w:rsidRPr="004A6A1B" w:rsidP="001A1EA7">
      <w:pPr>
        <w:ind w:firstLine="709"/>
        <w:jc w:val="both"/>
      </w:pPr>
      <w:r w:rsidRPr="004A6A1B">
        <w:rPr>
          <w:bCs/>
        </w:rPr>
        <w:t xml:space="preserve">Срок представления декларации по налогу на добавленную стоимость за </w:t>
      </w:r>
      <w:r w:rsidRPr="004A6A1B" w:rsidR="00D5411B">
        <w:rPr>
          <w:bCs/>
        </w:rPr>
        <w:t>3</w:t>
      </w:r>
      <w:r w:rsidRPr="004A6A1B">
        <w:rPr>
          <w:bCs/>
        </w:rPr>
        <w:t xml:space="preserve"> квартал 202</w:t>
      </w:r>
      <w:r w:rsidRPr="004A6A1B" w:rsidR="0084758E">
        <w:rPr>
          <w:bCs/>
        </w:rPr>
        <w:t>5</w:t>
      </w:r>
      <w:r w:rsidRPr="004A6A1B">
        <w:rPr>
          <w:bCs/>
        </w:rPr>
        <w:t xml:space="preserve"> года - не позднее </w:t>
      </w:r>
      <w:r w:rsidRPr="004A6A1B" w:rsidR="00D5411B">
        <w:rPr>
          <w:bCs/>
        </w:rPr>
        <w:t>27.10.2025</w:t>
      </w:r>
      <w:r w:rsidRPr="004A6A1B">
        <w:rPr>
          <w:bCs/>
        </w:rPr>
        <w:t>.</w:t>
      </w:r>
    </w:p>
    <w:p w:rsidR="001A1EA7" w:rsidRPr="004A6A1B" w:rsidP="001A1EA7">
      <w:pPr>
        <w:pStyle w:val="BodyText"/>
        <w:spacing w:after="0"/>
        <w:ind w:firstLine="709"/>
        <w:jc w:val="both"/>
      </w:pPr>
      <w:r w:rsidRPr="004A6A1B">
        <w:rPr>
          <w:bCs/>
        </w:rPr>
        <w:t xml:space="preserve">Фактически </w:t>
      </w:r>
      <w:r w:rsidRPr="004A6A1B">
        <w:t xml:space="preserve">налоговая декларация </w:t>
      </w:r>
      <w:r w:rsidRPr="004A6A1B">
        <w:rPr>
          <w:bCs/>
        </w:rPr>
        <w:t xml:space="preserve">по налогу на добавленную стоимость за </w:t>
      </w:r>
      <w:r w:rsidRPr="004A6A1B" w:rsidR="00D5411B">
        <w:rPr>
          <w:bCs/>
        </w:rPr>
        <w:t>3</w:t>
      </w:r>
      <w:r w:rsidRPr="004A6A1B">
        <w:rPr>
          <w:bCs/>
        </w:rPr>
        <w:t xml:space="preserve"> квартал 202</w:t>
      </w:r>
      <w:r w:rsidRPr="004A6A1B" w:rsidR="0084758E">
        <w:rPr>
          <w:bCs/>
        </w:rPr>
        <w:t>5</w:t>
      </w:r>
      <w:r w:rsidRPr="004A6A1B">
        <w:rPr>
          <w:bCs/>
        </w:rPr>
        <w:t xml:space="preserve"> года представлена </w:t>
      </w:r>
      <w:r w:rsidRPr="004A6A1B" w:rsidR="00D5411B">
        <w:rPr>
          <w:bCs/>
        </w:rPr>
        <w:t>28.10</w:t>
      </w:r>
      <w:r w:rsidRPr="004A6A1B" w:rsidR="0084758E">
        <w:rPr>
          <w:bCs/>
        </w:rPr>
        <w:t>.2025</w:t>
      </w:r>
      <w:r w:rsidRPr="004A6A1B">
        <w:rPr>
          <w:bCs/>
        </w:rPr>
        <w:t>.</w:t>
      </w:r>
    </w:p>
    <w:p w:rsidR="001A1EA7" w:rsidRPr="004A6A1B" w:rsidP="001A1EA7">
      <w:pPr>
        <w:pStyle w:val="BodyText"/>
        <w:spacing w:after="0"/>
        <w:ind w:firstLine="709"/>
        <w:jc w:val="both"/>
      </w:pPr>
      <w:r w:rsidRPr="004A6A1B">
        <w:t xml:space="preserve">Действия </w:t>
      </w:r>
      <w:r w:rsidRPr="004A6A1B" w:rsidR="008C4D6E">
        <w:t xml:space="preserve">Ярыгина И.М. </w:t>
      </w:r>
      <w:r w:rsidRPr="004A6A1B">
        <w:t xml:space="preserve">суд квалифицирует по ст. 15.5 Кодекса Российской Федерации об административных правонарушениях, «Нарушение установленных законодательством о налогах и </w:t>
      </w:r>
      <w:r w:rsidRPr="004A6A1B">
        <w:t>сборах сроков представления налоговой декларации в налоговый орган по месту учета».</w:t>
      </w:r>
    </w:p>
    <w:p w:rsidR="001A1EA7" w:rsidRPr="004A6A1B" w:rsidP="001A1EA7">
      <w:pPr>
        <w:pStyle w:val="BodyText"/>
        <w:spacing w:after="0"/>
        <w:ind w:firstLine="709"/>
        <w:jc w:val="both"/>
      </w:pPr>
      <w:r w:rsidRPr="004A6A1B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4A6A1B" w:rsidP="001A1EA7">
      <w:pPr>
        <w:ind w:firstLine="709"/>
        <w:jc w:val="both"/>
      </w:pPr>
      <w:r w:rsidRPr="004A6A1B">
        <w:rPr>
          <w:lang w:val="x-none"/>
        </w:rPr>
        <w:t>Обстоятельств</w:t>
      </w:r>
      <w:r w:rsidRPr="004A6A1B">
        <w:t xml:space="preserve"> смягчающих и отягчающих административную ответствен</w:t>
      </w:r>
      <w:r w:rsidRPr="004A6A1B">
        <w:t xml:space="preserve">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4A6A1B" w:rsidP="001A1EA7">
      <w:pPr>
        <w:pStyle w:val="BodyText"/>
        <w:spacing w:after="0"/>
        <w:ind w:firstLine="709"/>
        <w:jc w:val="both"/>
      </w:pPr>
      <w:r w:rsidRPr="004A6A1B">
        <w:t xml:space="preserve">Учитывая, что ранее </w:t>
      </w:r>
      <w:r w:rsidRPr="004A6A1B" w:rsidR="008C4D6E">
        <w:t xml:space="preserve">Ярыгин И.М. </w:t>
      </w:r>
      <w:r w:rsidRPr="004A6A1B">
        <w:t>не привлекался к административной ответственности, судья считает возможным назначить ему наказание</w:t>
      </w:r>
      <w:r w:rsidRPr="004A6A1B">
        <w:t xml:space="preserve"> в виде предупреждения. </w:t>
      </w:r>
    </w:p>
    <w:p w:rsidR="001A1EA7" w:rsidRPr="004A6A1B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4A6A1B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4A6A1B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4A6A1B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4A6A1B">
        <w:rPr>
          <w:bCs/>
          <w:sz w:val="24"/>
          <w:szCs w:val="24"/>
        </w:rPr>
        <w:t>ПОСТАНОВИЛ:</w:t>
      </w:r>
    </w:p>
    <w:p w:rsidR="001A1EA7" w:rsidRPr="004A6A1B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A1EA7" w:rsidRPr="004A6A1B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4A6A1B">
        <w:rPr>
          <w:sz w:val="24"/>
          <w:szCs w:val="24"/>
        </w:rPr>
        <w:t>генерального директора ООО «</w:t>
      </w:r>
      <w:r w:rsidRPr="004A6A1B">
        <w:rPr>
          <w:sz w:val="24"/>
          <w:szCs w:val="24"/>
        </w:rPr>
        <w:t>Гостпроект</w:t>
      </w:r>
      <w:r w:rsidRPr="004A6A1B">
        <w:rPr>
          <w:sz w:val="24"/>
          <w:szCs w:val="24"/>
        </w:rPr>
        <w:t>» Ярыгина И.</w:t>
      </w:r>
      <w:r w:rsidRPr="004A6A1B">
        <w:rPr>
          <w:sz w:val="24"/>
          <w:szCs w:val="24"/>
        </w:rPr>
        <w:t xml:space="preserve"> М.</w:t>
      </w:r>
      <w:r w:rsidRPr="004A6A1B">
        <w:rPr>
          <w:sz w:val="24"/>
          <w:szCs w:val="24"/>
        </w:rPr>
        <w:t xml:space="preserve"> </w:t>
      </w:r>
      <w:r w:rsidRPr="004A6A1B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4A6A1B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4A6A1B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4A6A1B" w:rsidR="00670595">
        <w:rPr>
          <w:sz w:val="24"/>
          <w:szCs w:val="24"/>
        </w:rPr>
        <w:t>дней</w:t>
      </w:r>
      <w:r w:rsidRPr="004A6A1B">
        <w:rPr>
          <w:sz w:val="24"/>
          <w:szCs w:val="24"/>
        </w:rPr>
        <w:t xml:space="preserve">, </w:t>
      </w:r>
      <w:r w:rsidRPr="004A6A1B">
        <w:rPr>
          <w:sz w:val="24"/>
          <w:szCs w:val="24"/>
        </w:rPr>
        <w:t>через мирового судью</w:t>
      </w:r>
      <w:r w:rsidRPr="004A6A1B">
        <w:rPr>
          <w:sz w:val="24"/>
          <w:szCs w:val="24"/>
        </w:rPr>
        <w:t>.</w:t>
      </w:r>
    </w:p>
    <w:p w:rsidR="001A1EA7" w:rsidRPr="004A6A1B" w:rsidP="001A1EA7">
      <w:pPr>
        <w:tabs>
          <w:tab w:val="left" w:pos="-360"/>
        </w:tabs>
        <w:ind w:firstLine="709"/>
      </w:pPr>
    </w:p>
    <w:p w:rsidR="004A6A1B" w:rsidRPr="004A6A1B" w:rsidP="004A6A1B">
      <w:pPr>
        <w:tabs>
          <w:tab w:val="left" w:pos="-360"/>
        </w:tabs>
        <w:ind w:firstLine="709"/>
      </w:pPr>
      <w:r w:rsidRPr="004A6A1B">
        <w:t xml:space="preserve">                </w:t>
      </w:r>
    </w:p>
    <w:p w:rsidR="001A1EA7" w:rsidRPr="004A6A1B" w:rsidP="001A1EA7">
      <w:pPr>
        <w:tabs>
          <w:tab w:val="left" w:pos="-360"/>
        </w:tabs>
      </w:pPr>
      <w:r w:rsidRPr="004A6A1B">
        <w:t>М</w:t>
      </w:r>
      <w:r w:rsidRPr="004A6A1B">
        <w:t xml:space="preserve">ировой судья                                                  </w:t>
      </w:r>
      <w:r w:rsidRPr="004A6A1B">
        <w:t>Е.А.Таскаева</w:t>
      </w:r>
      <w:r w:rsidRPr="004A6A1B">
        <w:t xml:space="preserve"> </w:t>
      </w:r>
    </w:p>
    <w:p w:rsidR="001A1EA7" w:rsidRPr="004A6A1B" w:rsidP="001A1EA7">
      <w:pPr>
        <w:tabs>
          <w:tab w:val="left" w:pos="-360"/>
        </w:tabs>
      </w:pPr>
    </w:p>
    <w:p w:rsidR="001A1EA7" w:rsidRPr="004A6A1B" w:rsidP="001A1EA7">
      <w:pPr>
        <w:tabs>
          <w:tab w:val="left" w:pos="-360"/>
        </w:tabs>
      </w:pPr>
    </w:p>
    <w:p w:rsidR="002F4A5A" w:rsidRPr="004A6A1B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A1044"/>
    <w:rsid w:val="002F4A5A"/>
    <w:rsid w:val="0049123C"/>
    <w:rsid w:val="004A6A1B"/>
    <w:rsid w:val="00670595"/>
    <w:rsid w:val="00727473"/>
    <w:rsid w:val="00755CC6"/>
    <w:rsid w:val="007867E4"/>
    <w:rsid w:val="007D4A9D"/>
    <w:rsid w:val="0084758E"/>
    <w:rsid w:val="008C4D6E"/>
    <w:rsid w:val="00B26F24"/>
    <w:rsid w:val="00CB581F"/>
    <w:rsid w:val="00D541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